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3E" w:rsidRDefault="00B5593E" w:rsidP="00B5593E">
      <w:pPr>
        <w:tabs>
          <w:tab w:val="left" w:pos="602"/>
          <w:tab w:val="left" w:pos="2786"/>
        </w:tabs>
        <w:ind w:right="99"/>
        <w:jc w:val="center"/>
        <w:rPr>
          <w:b/>
        </w:rPr>
      </w:pPr>
      <w:r>
        <w:rPr>
          <w:b/>
        </w:rPr>
        <w:t xml:space="preserve">  РФ</w:t>
      </w:r>
    </w:p>
    <w:p w:rsidR="00B5593E" w:rsidRDefault="00B5593E" w:rsidP="00B5593E">
      <w:pPr>
        <w:ind w:right="99"/>
        <w:jc w:val="center"/>
        <w:rPr>
          <w:b/>
        </w:rPr>
      </w:pPr>
      <w:r>
        <w:rPr>
          <w:b/>
        </w:rPr>
        <w:t>АДМИНИСТРАЦИЯ</w:t>
      </w:r>
    </w:p>
    <w:p w:rsidR="00B5593E" w:rsidRDefault="00B5593E" w:rsidP="00B5593E">
      <w:pPr>
        <w:ind w:right="99"/>
        <w:jc w:val="center"/>
        <w:rPr>
          <w:b/>
        </w:rPr>
      </w:pPr>
      <w:r>
        <w:rPr>
          <w:b/>
        </w:rPr>
        <w:t>КРАСНООКТЯБРЬСКОГО СЕЛЬСКОГО ПОСЕЛЕНИЯ</w:t>
      </w:r>
    </w:p>
    <w:p w:rsidR="00B5593E" w:rsidRDefault="00B5593E" w:rsidP="00B5593E">
      <w:pPr>
        <w:ind w:right="99"/>
        <w:jc w:val="center"/>
        <w:rPr>
          <w:b/>
        </w:rPr>
      </w:pPr>
      <w:r>
        <w:rPr>
          <w:b/>
        </w:rPr>
        <w:t xml:space="preserve"> СРЕДНЕАХТУБИНСКОГО РАЙОНА ВОЛГОГРАДСКОЙ ОБЛАСТИ</w:t>
      </w:r>
    </w:p>
    <w:p w:rsidR="00B5593E" w:rsidRDefault="00B5593E" w:rsidP="00B5593E">
      <w:pPr>
        <w:ind w:right="99"/>
        <w:jc w:val="center"/>
      </w:pPr>
    </w:p>
    <w:p w:rsidR="00B5593E" w:rsidRDefault="00B5593E" w:rsidP="00B5593E">
      <w:pPr>
        <w:ind w:right="9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5593E" w:rsidRDefault="00B5593E" w:rsidP="00B5593E">
      <w:pPr>
        <w:ind w:right="99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000"/>
      </w:tblGrid>
      <w:tr w:rsidR="00B5593E" w:rsidTr="00B5593E">
        <w:trPr>
          <w:trHeight w:val="18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5593E" w:rsidRDefault="00B5593E">
            <w:pPr>
              <w:ind w:right="99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B5593E" w:rsidRDefault="00B5593E">
            <w:pPr>
              <w:ind w:right="99"/>
              <w:rPr>
                <w:b/>
                <w:sz w:val="16"/>
                <w:szCs w:val="16"/>
              </w:rPr>
            </w:pPr>
          </w:p>
        </w:tc>
      </w:tr>
    </w:tbl>
    <w:p w:rsidR="00E1197E" w:rsidRDefault="00E1197E" w:rsidP="00E1197E">
      <w:pPr>
        <w:keepNext/>
        <w:outlineLvl w:val="2"/>
        <w:rPr>
          <w:b/>
          <w:lang w:eastAsia="ru-RU"/>
        </w:rPr>
      </w:pPr>
    </w:p>
    <w:p w:rsidR="00E1197E" w:rsidRDefault="00E1197E" w:rsidP="00E1197E">
      <w:pPr>
        <w:keepNext/>
        <w:jc w:val="center"/>
        <w:outlineLvl w:val="2"/>
        <w:rPr>
          <w:b/>
          <w:lang w:eastAsia="ru-RU"/>
        </w:rPr>
      </w:pPr>
    </w:p>
    <w:p w:rsidR="00E1197E" w:rsidRDefault="00114322" w:rsidP="00E1197E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12 октября 2018года                        № 43</w:t>
      </w:r>
    </w:p>
    <w:p w:rsidR="00E1197E" w:rsidRDefault="00E1197E" w:rsidP="00E1197E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197E" w:rsidRDefault="00E1197E" w:rsidP="00E1197E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E1197E" w:rsidRDefault="00E1197E" w:rsidP="00114322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</w:t>
      </w:r>
      <w:r w:rsidR="00114322">
        <w:rPr>
          <w:rFonts w:ascii="Times New Roman" w:hAnsi="Times New Roman" w:cs="Times New Roman"/>
          <w:bCs/>
          <w:sz w:val="24"/>
          <w:szCs w:val="24"/>
        </w:rPr>
        <w:t>в № 15 от 18.02.2016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bCs/>
          <w:sz w:val="24"/>
          <w:szCs w:val="24"/>
        </w:rPr>
        <w:t>О возложении полномочий по определению поставщиков</w:t>
      </w:r>
      <w:r w:rsidR="00DF44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(подрядчиков, исполнителей) для муниципальных заказчиков</w:t>
      </w:r>
      <w:r w:rsidR="00114322">
        <w:rPr>
          <w:rFonts w:ascii="Times New Roman" w:hAnsi="Times New Roman" w:cs="Times New Roman"/>
          <w:bCs/>
          <w:sz w:val="24"/>
          <w:szCs w:val="24"/>
        </w:rPr>
        <w:t xml:space="preserve"> Краснооктябрьского </w:t>
      </w:r>
      <w:r>
        <w:rPr>
          <w:rFonts w:ascii="Times New Roman" w:hAnsi="Times New Roman" w:cs="Times New Roman"/>
          <w:bCs/>
          <w:sz w:val="24"/>
          <w:szCs w:val="24"/>
        </w:rPr>
        <w:t>сельско</w:t>
      </w:r>
      <w:r w:rsidR="00114322">
        <w:rPr>
          <w:rFonts w:ascii="Times New Roman" w:hAnsi="Times New Roman" w:cs="Times New Roman"/>
          <w:bCs/>
          <w:sz w:val="24"/>
          <w:szCs w:val="24"/>
        </w:rPr>
        <w:t xml:space="preserve">го поселения Среднеахтубинского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E1197E" w:rsidRDefault="00E1197E" w:rsidP="00E119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197E" w:rsidRDefault="00E1197E" w:rsidP="00E119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 статьей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4 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 в л я ю:</w:t>
      </w:r>
    </w:p>
    <w:p w:rsidR="00E1197E" w:rsidRDefault="00E1197E" w:rsidP="00DF44E2">
      <w:pPr>
        <w:pStyle w:val="ConsPlusNormal"/>
        <w:ind w:left="540"/>
        <w:jc w:val="both"/>
        <w:rPr>
          <w:rFonts w:ascii="Times New Roman" w:hAnsi="Times New Roman"/>
          <w:sz w:val="24"/>
          <w:szCs w:val="24"/>
        </w:rPr>
      </w:pPr>
    </w:p>
    <w:p w:rsidR="00E1197E" w:rsidRDefault="00DF44E2" w:rsidP="00E1197E">
      <w:pPr>
        <w:autoSpaceDE w:val="0"/>
        <w:autoSpaceDN w:val="0"/>
        <w:adjustRightInd w:val="0"/>
        <w:ind w:firstLine="540"/>
        <w:jc w:val="both"/>
      </w:pPr>
      <w:r>
        <w:t>1</w:t>
      </w:r>
      <w:r w:rsidR="00E1197E">
        <w:t xml:space="preserve">. Внести в </w:t>
      </w:r>
      <w:hyperlink r:id="rId6" w:history="1">
        <w:r w:rsidR="00E1197E">
          <w:rPr>
            <w:rStyle w:val="a3"/>
            <w:color w:val="auto"/>
            <w:u w:val="none"/>
          </w:rPr>
          <w:t>Порядок</w:t>
        </w:r>
      </w:hyperlink>
      <w:r w:rsidR="00E1197E">
        <w:t xml:space="preserve"> взаимодействия уполномоченного органа и мун</w:t>
      </w:r>
      <w:r>
        <w:t xml:space="preserve">иципальных заказчиков Краснооктябрьского сельского поселения Среднеахтубинского </w:t>
      </w:r>
      <w:r w:rsidR="00E1197E">
        <w:t>муниципального района Волгоградской области при определении поставщика (подрядчика, исполнителя) для обеспечен</w:t>
      </w:r>
      <w:r>
        <w:t xml:space="preserve">ия муниципальных нужд Краснооктябрьского сельского поселения Среднеахтубинского </w:t>
      </w:r>
      <w:r w:rsidR="00E1197E">
        <w:t>муниципального района Волгоградской области, утвержденного вышеуказанным постановлением изменение, изложив пункт 3 в следующей редакции:</w:t>
      </w:r>
    </w:p>
    <w:p w:rsidR="00E1197E" w:rsidRDefault="00E1197E" w:rsidP="00E1197E">
      <w:pPr>
        <w:autoSpaceDE w:val="0"/>
        <w:autoSpaceDN w:val="0"/>
        <w:adjustRightInd w:val="0"/>
        <w:ind w:firstLine="540"/>
        <w:jc w:val="both"/>
      </w:pPr>
      <w:r>
        <w:t>"3. Определение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</w:t>
      </w:r>
      <w:bookmarkStart w:id="0" w:name="_GoBack"/>
      <w:bookmarkEnd w:id="0"/>
      <w:r>
        <w:t xml:space="preserve"> (далее – конкурсы), электронных аукционов (далее – аукционы), запросов предложений в электронной форме (далее – запросы предложений) осуществляется уполномоченным органом при наличии информации о закупке в плане-графике муниципального заказчика</w:t>
      </w:r>
      <w:proofErr w:type="gramStart"/>
      <w:r>
        <w:t>.".</w:t>
      </w:r>
      <w:proofErr w:type="gramEnd"/>
    </w:p>
    <w:p w:rsidR="00E1197E" w:rsidRDefault="00DF44E2" w:rsidP="00E119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197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1 января 2019 года и подлежит официальному обнародованию.</w:t>
      </w:r>
    </w:p>
    <w:p w:rsidR="00E1197E" w:rsidRDefault="00E1197E" w:rsidP="00E119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97E" w:rsidRDefault="00E1197E" w:rsidP="00E119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97E" w:rsidRDefault="00E1197E" w:rsidP="00E1197E">
      <w:pPr>
        <w:rPr>
          <w:rFonts w:cs="Times New Roman"/>
        </w:rPr>
      </w:pPr>
    </w:p>
    <w:p w:rsidR="00DF44E2" w:rsidRDefault="00DF44E2" w:rsidP="00E1197E">
      <w:r>
        <w:t>Глава Краснооктябрьского</w:t>
      </w:r>
    </w:p>
    <w:p w:rsidR="00E1197E" w:rsidRDefault="00E1197E" w:rsidP="00E1197E">
      <w:pPr>
        <w:rPr>
          <w:sz w:val="28"/>
          <w:szCs w:val="28"/>
        </w:rPr>
      </w:pPr>
      <w:r>
        <w:t xml:space="preserve">сельского поселения                            </w:t>
      </w:r>
      <w:r>
        <w:tab/>
      </w:r>
      <w:r>
        <w:tab/>
      </w:r>
      <w:r>
        <w:tab/>
      </w:r>
      <w:r w:rsidR="00DF44E2">
        <w:t>А.С.Сапрыкин</w:t>
      </w:r>
      <w:r>
        <w:tab/>
        <w:t xml:space="preserve"> </w:t>
      </w:r>
    </w:p>
    <w:p w:rsidR="00254156" w:rsidRDefault="00254156"/>
    <w:sectPr w:rsidR="00254156" w:rsidSect="0025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93E"/>
    <w:rsid w:val="00114322"/>
    <w:rsid w:val="00254156"/>
    <w:rsid w:val="005046F9"/>
    <w:rsid w:val="00837AD8"/>
    <w:rsid w:val="00B5593E"/>
    <w:rsid w:val="00DD6F66"/>
    <w:rsid w:val="00DF44E2"/>
    <w:rsid w:val="00E1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3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119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11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15EC7D1E0BF8BDAD38A5464E1CF3DFAD29EE122F8D19B178B9608CD4642A23633E2172908C37200BDEFC5B6Br1H" TargetMode="External"/><Relationship Id="rId5" Type="http://schemas.openxmlformats.org/officeDocument/2006/relationships/hyperlink" Target="consultantplus://offline/ref=F215EC7D1E0BF8BDAD38BB4B5870ACD5AB25B11D268B13E52CE966DB8B342C76237E2727D3C8382860r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1761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2018-10-12T07:07:00Z</cp:lastPrinted>
  <dcterms:created xsi:type="dcterms:W3CDTF">2018-10-12T06:54:00Z</dcterms:created>
  <dcterms:modified xsi:type="dcterms:W3CDTF">2018-10-12T07:07:00Z</dcterms:modified>
</cp:coreProperties>
</file>