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Информируем о проведении «горячих линий» Управления Росреестра</w:t>
        <w:br/>
        <w:t>по Волгоградской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12 августа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10.00 до 12.00 специалисты Урюпинского межмуниципального отдела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 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«Регистрация прав на недвижимое имущество и сделок с ним»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 (84442)4-09-28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 на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>«Вопросы соблюдения земельного законодательства»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br/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 (84442)4-12-08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14.00 до 16.00 специалисты отдела государственной службы и кадров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«Порядок поступления и прохождения государственной гражданской службы в Управлении Росреестра по Волгоградской области»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8(8442)33-01-82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14.00 до 15.00 специалисты отдела государственного земельного надзора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>«По вопросам государственного земельного надзора»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 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8(8442)33-37-80 (3151);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13 августа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с 14.00 до 16.00 специалисты отдела координации и анализа деятельности</w:t>
        <w:br/>
        <w:t xml:space="preserve">в учетно-регистрационной сфере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«Государственный кадастровый учет объектов недвижимого имущества и государственная регистрация прав на недвижимое имущество»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8(8442)33-01-75;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14 августа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10.00 до 12.00 специалисты отдела общего обеспечения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>«Об организации личного приема граждан в Управлении»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br/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8(8442)94-82-91;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15 августа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10.00 до 12.00 специалисты Михайловского межмуниципального отдела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«Вопросы государственной регистрации в упрощенном порядке»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8(84463)2-01-47, 2-00-99, 2-04-31;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с 10.00 до 12.00 специалисты межмуниципального отдела по Быковскому</w:t>
        <w:br/>
        <w:t xml:space="preserve">и Николаевскому районам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«Государственный земельный надзор»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8(84494)6-49-40.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Также вы можете обратиться в ведомственный центр телефонного обслуживания Росреестра по номеру: 8-800-100-34-34.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pBdr/>
        <w:spacing w:before="0" w:after="0"/>
        <w:ind w:left="0" w:right="0" w:hanging="0"/>
        <w:rPr/>
      </w:pPr>
      <w:r>
        <w:rPr>
          <w:rFonts w:eastAsia="Roboto" w:cs="Roboto" w:ascii="Roboto" w:hAnsi="Roboto"/>
          <w:b/>
          <w:color w:val="292C2F"/>
          <w:sz w:val="21"/>
        </w:rPr>
        <w:t>Контакты для СМИ: </w:t>
      </w:r>
    </w:p>
    <w:p>
      <w:pPr>
        <w:pStyle w:val="Normal"/>
        <w:pBdr/>
        <w:spacing w:before="0" w:after="0"/>
        <w:ind w:left="0" w:right="0" w:hanging="0"/>
        <w:rPr/>
      </w:pPr>
      <w:r>
        <w:rPr>
          <w:rFonts w:eastAsia="Roboto" w:cs="Roboto" w:ascii="Roboto" w:hAnsi="Roboto"/>
          <w:color w:val="292C2F"/>
          <w:sz w:val="21"/>
        </w:rPr>
        <w:t>Mob: +7(937) 531-22-98</w:t>
      </w:r>
    </w:p>
    <w:p>
      <w:pPr>
        <w:pStyle w:val="Normal"/>
        <w:pBdr/>
        <w:spacing w:before="0" w:after="0"/>
        <w:ind w:left="0" w:right="0" w:hanging="0"/>
        <w:rPr/>
      </w:pPr>
      <w:r>
        <w:rPr>
          <w:rFonts w:eastAsia="Roboto" w:cs="Roboto" w:ascii="Roboto" w:hAnsi="Roboto"/>
          <w:color w:val="292C2F"/>
          <w:sz w:val="21"/>
        </w:rPr>
        <w:t>E-mail: </w:t>
      </w:r>
      <w:hyperlink r:id="rId2" w:tgtFrame="mailto:zab.j@r34.rosreestr.ru">
        <w:r>
          <w:rPr>
            <w:rStyle w:val="-"/>
            <w:rFonts w:eastAsia="Roboto" w:cs="Roboto" w:ascii="Roboto" w:hAnsi="Roboto"/>
            <w:color w:val="0000EE"/>
            <w:sz w:val="21"/>
            <w:u w:val="single"/>
          </w:rPr>
          <w:t>zab.j@r34.rosreestr.ru</w:t>
        </w:r>
      </w:hyperlink>
    </w:p>
    <w:p>
      <w:pPr>
        <w:pStyle w:val="Normal"/>
        <w:pBdr/>
        <w:spacing w:before="0" w:after="0"/>
        <w:ind w:left="0" w:right="0" w:hanging="0"/>
        <w:rPr/>
      </w:pPr>
      <w:hyperlink r:id="rId3" w:tgtFrame="https://t.me/rosreestr_volgograd_34">
        <w:r>
          <w:rPr>
            <w:rStyle w:val="-"/>
            <w:rFonts w:eastAsia="Roboto" w:cs="Roboto" w:ascii="Roboto" w:hAnsi="Roboto"/>
            <w:color w:val="0000EE"/>
            <w:sz w:val="21"/>
            <w:u w:val="single"/>
          </w:rPr>
          <w:t>Мы в Telegram</w:t>
        </w:r>
      </w:hyperlink>
    </w:p>
    <w:p>
      <w:pPr>
        <w:pStyle w:val="Normal"/>
        <w:pBdr/>
        <w:spacing w:before="0" w:after="0"/>
        <w:ind w:left="0" w:right="0" w:hanging="0"/>
        <w:rPr/>
      </w:pPr>
      <w:hyperlink r:id="rId4" w:tgtFrame="https://vk.com/rosreestr34">
        <w:r>
          <w:rPr>
            <w:rStyle w:val="-"/>
            <w:rFonts w:eastAsia="Roboto" w:cs="Roboto" w:ascii="Roboto" w:hAnsi="Roboto"/>
            <w:color w:val="0000EE"/>
            <w:sz w:val="21"/>
            <w:u w:val="single"/>
          </w:rPr>
          <w:t>Мы в VK</w:t>
        </w:r>
      </w:hyperlink>
    </w:p>
    <w:p>
      <w:pPr>
        <w:pStyle w:val="Normal"/>
        <w:pBdr/>
        <w:spacing w:before="0" w:after="0"/>
        <w:ind w:left="0" w:right="0" w:hanging="0"/>
        <w:rPr/>
      </w:pPr>
      <w:hyperlink r:id="rId5" w:tgtFrame="https://ok.ru/group/65639457161254/topics">
        <w:r>
          <w:rPr>
            <w:rStyle w:val="-"/>
            <w:rFonts w:eastAsia="Roboto" w:cs="Roboto" w:ascii="Roboto" w:hAnsi="Roboto"/>
            <w:color w:val="0000EE"/>
            <w:sz w:val="21"/>
            <w:u w:val="single"/>
          </w:rPr>
          <w:t>Мы в OK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701" w:right="851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Roboto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Pr/>
  </w:style>
  <w:style w:type="character" w:styleId="-">
    <w:name w:val="Hyperlink"/>
    <w:basedOn w:val="DefaultParagraphFont"/>
    <w:uiPriority w:val="99"/>
    <w:unhideWhenUsed/>
    <w:rPr>
      <w:color w:val="0000FF"/>
      <w:u w:val="singl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 w:customStyle="1">
    <w:name w:val="Знак Знак Знак Знак Знак Знак Знак"/>
    <w:basedOn w:val="Normal"/>
    <w:qFormat/>
    <w:pPr>
      <w:widowControl w:val="false"/>
      <w:spacing w:lineRule="auto" w:line="240" w:before="0" w:after="0"/>
      <w:jc w:val="both"/>
    </w:pPr>
    <w:rPr>
      <w:rFonts w:ascii="Arial" w:hAnsi="Arial" w:eastAsia="SimSun" w:cs="Arial"/>
      <w:sz w:val="21"/>
      <w:szCs w:val="21"/>
      <w:lang w:val="en-US" w:eastAsia="zh-CN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ab.j@r34.rosreestr.ru" TargetMode="External"/><Relationship Id="rId3" Type="http://schemas.openxmlformats.org/officeDocument/2006/relationships/hyperlink" Target="https://t.me/rosreestr_volgograd_34" TargetMode="External"/><Relationship Id="rId4" Type="http://schemas.openxmlformats.org/officeDocument/2006/relationships/hyperlink" Target="https://vk.com/rosreestr34" TargetMode="External"/><Relationship Id="rId5" Type="http://schemas.openxmlformats.org/officeDocument/2006/relationships/hyperlink" Target="https://ok.ru/group/65639457161254/topics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BCCB1-03F2-4021-9573-0EA3321A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LibreOffice/7.5.6.2$Linux_X86_64 LibreOffice_project/50$Build-2</Application>
  <AppVersion>15.0000</AppVersion>
  <Pages>2</Pages>
  <Words>252</Words>
  <Characters>1722</Characters>
  <CharactersWithSpaces>1955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2024-05-06T08:29:00Z</dcterms:created>
  <dc:creator>user</dc:creator>
  <dc:description/>
  <dc:language>ru-RU</dc:language>
  <cp:lastModifiedBy/>
  <cp:lastPrinted>2025-08-11T10:58:36Z</cp:lastPrinted>
  <dcterms:modified xsi:type="dcterms:W3CDTF">2025-08-11T11:00:14Z</dcterms:modified>
  <cp:revision>125</cp:revision>
  <dc:subject/>
  <dc:title/>
</cp:coreProperties>
</file>