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47DC384E" w:rsidR="00144A31" w:rsidRPr="00144A31" w:rsidRDefault="00342995" w:rsidP="00CA440E">
      <w:pPr>
        <w:ind w:left="284"/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11</w:t>
      </w:r>
      <w:r w:rsidR="00343E1F">
        <w:rPr>
          <w:rFonts w:ascii="Arial" w:eastAsia="Calibri" w:hAnsi="Arial" w:cs="Arial"/>
          <w:color w:val="595959"/>
          <w:sz w:val="24"/>
        </w:rPr>
        <w:t>.03.2021</w:t>
      </w:r>
    </w:p>
    <w:p w14:paraId="6BD78CD2" w14:textId="0A456461" w:rsidR="00144A31" w:rsidRPr="00C16D1E" w:rsidRDefault="00085FF6" w:rsidP="00CD0BAB">
      <w:pPr>
        <w:spacing w:line="276" w:lineRule="auto"/>
        <w:ind w:left="709"/>
        <w:rPr>
          <w:rFonts w:ascii="Arial" w:eastAsia="Calibri" w:hAnsi="Arial" w:cs="Arial"/>
          <w:b/>
          <w:bCs/>
          <w:sz w:val="48"/>
        </w:rPr>
      </w:pPr>
      <w:r w:rsidRPr="00C16D1E">
        <w:rPr>
          <w:rFonts w:ascii="Arial" w:eastAsia="Calibri" w:hAnsi="Arial" w:cs="Arial"/>
          <w:b/>
          <w:bCs/>
          <w:sz w:val="48"/>
        </w:rPr>
        <w:t>ПОКОЛЕНИЕ Z ВЫБИРАЕТ ЗДОРОВЬЕ... И ПЕРЕПИСЬ!</w:t>
      </w:r>
      <w:bookmarkStart w:id="0" w:name="_GoBack"/>
      <w:bookmarkEnd w:id="0"/>
    </w:p>
    <w:p w14:paraId="68D36341" w14:textId="127D9F97" w:rsidR="00CD0BAB" w:rsidRDefault="00CD0BAB" w:rsidP="00CD0BAB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Считается, что новое п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>околение Z исключитель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но восприимчиво к спорту, 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как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и 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молодежь 1930-х годов. Это объясняет популярность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сегодня 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советского движения ГТО, которое 11 марта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отмечает 90-летие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14:paraId="17A3F658" w14:textId="1D0C5FC8" w:rsidR="000900CD" w:rsidRPr="00CD0BAB" w:rsidRDefault="00CD0BAB" w:rsidP="00CD0BAB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О том, что еще общего у молодежи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1930-х и нынешнего поколения Z —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какое образование они выбирают, как строят профессион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альную карьеру и создают семьи —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могут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рассказать переписи населения.</w:t>
      </w:r>
    </w:p>
    <w:p w14:paraId="2BA8C2B2" w14:textId="766AAB4C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За шесть лет число участников возрожденного движения ГТО в России превысило 14,4 </w:t>
      </w:r>
      <w:proofErr w:type="gramStart"/>
      <w:r w:rsidRPr="00183F6F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 человек, это более 10% населения страны старше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6 </w:t>
      </w: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лет. Цели организаторов — привлечь в спортивную программу уже в этом году до 24 </w:t>
      </w:r>
      <w:proofErr w:type="gramStart"/>
      <w:r w:rsidRPr="00183F6F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 человек, а число медалистов довести до 7 млн.</w:t>
      </w:r>
    </w:p>
    <w:p w14:paraId="0441F964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По мнению </w:t>
      </w:r>
      <w:r w:rsidRPr="00183F6F">
        <w:rPr>
          <w:rFonts w:ascii="Arial" w:eastAsia="Calibri" w:hAnsi="Arial" w:cs="Arial"/>
          <w:b/>
          <w:color w:val="525252"/>
          <w:sz w:val="24"/>
          <w:szCs w:val="24"/>
        </w:rPr>
        <w:t>основателя и координатора исследовательского центра «</w:t>
      </w:r>
      <w:proofErr w:type="spellStart"/>
      <w:r w:rsidRPr="00183F6F">
        <w:rPr>
          <w:rFonts w:ascii="Arial" w:eastAsia="Calibri" w:hAnsi="Arial" w:cs="Arial"/>
          <w:b/>
          <w:color w:val="525252"/>
          <w:sz w:val="24"/>
          <w:szCs w:val="24"/>
        </w:rPr>
        <w:t>RuGenerations</w:t>
      </w:r>
      <w:proofErr w:type="spellEnd"/>
      <w:r w:rsidRPr="00183F6F">
        <w:rPr>
          <w:rFonts w:ascii="Arial" w:eastAsia="Calibri" w:hAnsi="Arial" w:cs="Arial"/>
          <w:b/>
          <w:color w:val="525252"/>
          <w:sz w:val="24"/>
          <w:szCs w:val="24"/>
        </w:rPr>
        <w:t xml:space="preserve"> — российская школа Теории поколений» Евгении </w:t>
      </w:r>
      <w:proofErr w:type="spellStart"/>
      <w:r w:rsidRPr="00183F6F">
        <w:rPr>
          <w:rFonts w:ascii="Arial" w:eastAsia="Calibri" w:hAnsi="Arial" w:cs="Arial"/>
          <w:b/>
          <w:color w:val="525252"/>
          <w:sz w:val="24"/>
          <w:szCs w:val="24"/>
        </w:rPr>
        <w:t>Шамис</w:t>
      </w:r>
      <w:proofErr w:type="spellEnd"/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, это реально за счет активного включения в программу представителей поколения Z — детей и подростков, рожденных с 2003 года. Как показали последние годы, </w:t>
      </w:r>
      <w:proofErr w:type="spellStart"/>
      <w:r w:rsidRPr="00183F6F">
        <w:rPr>
          <w:rFonts w:ascii="Arial" w:eastAsia="Calibri" w:hAnsi="Arial" w:cs="Arial"/>
          <w:color w:val="525252"/>
          <w:sz w:val="24"/>
          <w:szCs w:val="24"/>
        </w:rPr>
        <w:t>зумеры</w:t>
      </w:r>
      <w:proofErr w:type="spellEnd"/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 проявляют большой интерес к спорту.</w:t>
      </w:r>
    </w:p>
    <w:p w14:paraId="720912D1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По ее словам, популярность спорта всегда растет во времена экономических потрясений, а именно в них мир живет сегодня. </w:t>
      </w:r>
    </w:p>
    <w:p w14:paraId="6123E38B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>С точки зрения теории поколений история — это смена четырех 20-летних периодов: спада, кризиса, восстановления и пробуждения, на каждый из которых приходится время становления одного из поколений. Это совпадает с этапами мирового экономического цикла. Прошлое кризисное поколение родилось во время мирового экономического кризиса 1924–1943 годов. Как раз тогда, в 1930-е, зародилось и набрало в СССР популярность движение ГТО.</w:t>
      </w:r>
    </w:p>
    <w:p w14:paraId="38DD42DC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«Спорт — это ответ на вызов неопределенности. В сложное время особенно важны простые понятные координаты, измеримые данные, достижимые результаты, поэтому становятся популярны в том числе спорт, физкультура, забота о здоровье — не подвергается сомнению, что это вложение гарантированно окупится по жизни, — говорит Евгения </w:t>
      </w:r>
      <w:proofErr w:type="spellStart"/>
      <w:r w:rsidRPr="00183F6F">
        <w:rPr>
          <w:rFonts w:ascii="Arial" w:eastAsia="Calibri" w:hAnsi="Arial" w:cs="Arial"/>
          <w:color w:val="525252"/>
          <w:sz w:val="24"/>
          <w:szCs w:val="24"/>
        </w:rPr>
        <w:t>Шамис</w:t>
      </w:r>
      <w:proofErr w:type="spellEnd"/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proofErr w:type="gramStart"/>
      <w:r w:rsidRPr="00183F6F">
        <w:rPr>
          <w:rFonts w:ascii="Arial" w:eastAsia="Calibri" w:hAnsi="Arial" w:cs="Arial"/>
          <w:color w:val="525252"/>
          <w:sz w:val="24"/>
          <w:szCs w:val="24"/>
        </w:rPr>
        <w:t>—Р</w:t>
      </w:r>
      <w:proofErr w:type="gramEnd"/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еинкарнация движения ГТО пришлась на время формирования очередного </w:t>
      </w:r>
      <w:r w:rsidRPr="00183F6F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кризисного поколения Z. И то, что движение ГТО набирает популярность в детской и подростковой среде, свидетельствует: “зеты” откликнулись на призыв заниматься спортом». </w:t>
      </w:r>
    </w:p>
    <w:p w14:paraId="1B5AB2F6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По словам Евгении </w:t>
      </w:r>
      <w:proofErr w:type="spellStart"/>
      <w:r w:rsidRPr="00183F6F">
        <w:rPr>
          <w:rFonts w:ascii="Arial" w:eastAsia="Calibri" w:hAnsi="Arial" w:cs="Arial"/>
          <w:color w:val="525252"/>
          <w:sz w:val="24"/>
          <w:szCs w:val="24"/>
        </w:rPr>
        <w:t>Шамис</w:t>
      </w:r>
      <w:proofErr w:type="spellEnd"/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, для </w:t>
      </w:r>
      <w:proofErr w:type="spellStart"/>
      <w:r w:rsidRPr="00183F6F">
        <w:rPr>
          <w:rFonts w:ascii="Arial" w:eastAsia="Calibri" w:hAnsi="Arial" w:cs="Arial"/>
          <w:color w:val="525252"/>
          <w:sz w:val="24"/>
          <w:szCs w:val="24"/>
        </w:rPr>
        <w:t>зумеров</w:t>
      </w:r>
      <w:proofErr w:type="spellEnd"/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 важны уже не просто сообщества, которые нравились предыдущему поколению — </w:t>
      </w:r>
      <w:proofErr w:type="spellStart"/>
      <w:r w:rsidRPr="00183F6F">
        <w:rPr>
          <w:rFonts w:ascii="Arial" w:eastAsia="Calibri" w:hAnsi="Arial" w:cs="Arial"/>
          <w:color w:val="525252"/>
          <w:sz w:val="24"/>
          <w:szCs w:val="24"/>
        </w:rPr>
        <w:t>миллениалам</w:t>
      </w:r>
      <w:proofErr w:type="spellEnd"/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 (родившимся в 1985–2002 годах). Им интересны более структурированные движения, например спортивные, что гарантирует успех инициативе ГТО. </w:t>
      </w:r>
    </w:p>
    <w:p w14:paraId="01905453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Помимо увлечений спортом, представителей этого поколения отличают преданность, соблюдение правил, терпение. В частности, это проявляется в том, что, создавая семью, представители поколения Z будут ориентироваться на модель «Одна семья на всю жизнь». Согласно результатам всероссийских переписей 2002 и 2010 годов, количество разведенных в стране незначительно выросло — с 11,2 </w:t>
      </w:r>
      <w:proofErr w:type="gramStart"/>
      <w:r w:rsidRPr="00183F6F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 до 11,6 млн человек.</w:t>
      </w:r>
    </w:p>
    <w:p w14:paraId="18FF962C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>О том, насколько верны прогнозы (об отношении к спорту и жизни) относительно поколения Z, можно будет узнать благодаря будущим переписям населения. Предстоящая же перепись, которая пройдет в 2021 году, даст информацию об уровне образования самого молодого поколения в стране, его численности, экономической активности.</w:t>
      </w:r>
    </w:p>
    <w:p w14:paraId="2030DB4C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Ученые уже </w:t>
      </w:r>
      <w:proofErr w:type="gramStart"/>
      <w:r w:rsidRPr="00183F6F">
        <w:rPr>
          <w:rFonts w:ascii="Arial" w:eastAsia="Calibri" w:hAnsi="Arial" w:cs="Arial"/>
          <w:color w:val="525252"/>
          <w:sz w:val="24"/>
          <w:szCs w:val="24"/>
        </w:rPr>
        <w:t>высказывают уверенность</w:t>
      </w:r>
      <w:proofErr w:type="gramEnd"/>
      <w:r w:rsidRPr="00183F6F">
        <w:rPr>
          <w:rFonts w:ascii="Arial" w:eastAsia="Calibri" w:hAnsi="Arial" w:cs="Arial"/>
          <w:color w:val="525252"/>
          <w:sz w:val="24"/>
          <w:szCs w:val="24"/>
        </w:rPr>
        <w:t>, что сопоставление данных самого масштабного статистического исследования, которые станут доступны уже через полтора года после окончания переписи, с результатами переписи 1939 года и последующих откроют интересные закономерности.</w:t>
      </w:r>
    </w:p>
    <w:p w14:paraId="0D59B244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Ранее проведенный в августе 2020 года соцопрос ВЦИОМ показал, что позитивно относятся к предстоящей переписи 76% россиян и каждый </w:t>
      </w:r>
      <w:proofErr w:type="gramStart"/>
      <w:r w:rsidRPr="00183F6F">
        <w:rPr>
          <w:rFonts w:ascii="Arial" w:eastAsia="Calibri" w:hAnsi="Arial" w:cs="Arial"/>
          <w:color w:val="525252"/>
          <w:sz w:val="24"/>
          <w:szCs w:val="24"/>
        </w:rPr>
        <w:t>второй</w:t>
      </w:r>
      <w:proofErr w:type="gramEnd"/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 опрошенный уже знает о дистанционной возможности участия в ней. Наиболее просвещенными в вопросе дистанционного участия, по данным исследования ВЦИОМ, оказались молодые люди в возрасте 18–24 лет — 76% из них сообщили, что знают о такой опции.</w:t>
      </w:r>
    </w:p>
    <w:p w14:paraId="451886A6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bCs/>
          <w:color w:val="525252"/>
          <w:sz w:val="24"/>
          <w:szCs w:val="24"/>
        </w:rPr>
        <w:t xml:space="preserve">Проведенный в это же время опрос на базе панели </w:t>
      </w:r>
      <w:r w:rsidRPr="00183F6F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Mail</w:t>
      </w:r>
      <w:r w:rsidRPr="00183F6F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proofErr w:type="spellStart"/>
      <w:r w:rsidRPr="00183F6F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Ru</w:t>
      </w:r>
      <w:proofErr w:type="spellEnd"/>
      <w:r w:rsidRPr="00183F6F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183F6F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Group</w:t>
      </w:r>
      <w:r w:rsidRPr="00183F6F">
        <w:rPr>
          <w:rFonts w:ascii="Arial" w:eastAsia="Calibri" w:hAnsi="Arial" w:cs="Arial"/>
          <w:bCs/>
          <w:color w:val="525252"/>
          <w:sz w:val="24"/>
          <w:szCs w:val="24"/>
        </w:rPr>
        <w:t xml:space="preserve"> в </w:t>
      </w:r>
      <w:proofErr w:type="spellStart"/>
      <w:r w:rsidRPr="00183F6F">
        <w:rPr>
          <w:rFonts w:ascii="Arial" w:eastAsia="Calibri" w:hAnsi="Arial" w:cs="Arial"/>
          <w:bCs/>
          <w:color w:val="525252"/>
          <w:sz w:val="24"/>
          <w:szCs w:val="24"/>
        </w:rPr>
        <w:t>соцсетях</w:t>
      </w:r>
      <w:proofErr w:type="spellEnd"/>
      <w:r w:rsidRPr="00183F6F">
        <w:rPr>
          <w:rFonts w:ascii="Arial" w:eastAsia="Calibri" w:hAnsi="Arial" w:cs="Arial"/>
          <w:bCs/>
          <w:color w:val="525252"/>
          <w:sz w:val="24"/>
          <w:szCs w:val="24"/>
        </w:rPr>
        <w:t xml:space="preserve"> «</w:t>
      </w:r>
      <w:proofErr w:type="spellStart"/>
      <w:r w:rsidRPr="00183F6F">
        <w:rPr>
          <w:rFonts w:ascii="Arial" w:eastAsia="Calibri" w:hAnsi="Arial" w:cs="Arial"/>
          <w:bCs/>
          <w:color w:val="525252"/>
          <w:sz w:val="24"/>
          <w:szCs w:val="24"/>
        </w:rPr>
        <w:t>ВКонтакте</w:t>
      </w:r>
      <w:proofErr w:type="spellEnd"/>
      <w:r w:rsidRPr="00183F6F">
        <w:rPr>
          <w:rFonts w:ascii="Arial" w:eastAsia="Calibri" w:hAnsi="Arial" w:cs="Arial"/>
          <w:bCs/>
          <w:color w:val="525252"/>
          <w:sz w:val="24"/>
          <w:szCs w:val="24"/>
        </w:rPr>
        <w:t>» и «Одноклассники» показал, что самую высокую долю тех, кто хотел бы переписаться в интернете, составляют респонденты в возрасте до 34 лет.</w:t>
      </w:r>
    </w:p>
    <w:p w14:paraId="58F26961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i/>
          <w:color w:val="525252"/>
          <w:sz w:val="24"/>
          <w:szCs w:val="24"/>
        </w:rPr>
        <w:t>Справка:</w:t>
      </w:r>
    </w:p>
    <w:p w14:paraId="66C19304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i/>
          <w:color w:val="525252"/>
          <w:sz w:val="24"/>
          <w:szCs w:val="24"/>
        </w:rPr>
        <w:t xml:space="preserve">11 марта 1931 года в СССР была учреждена программа физкультурной подготовки в общеобразовательных, профессиональных и спортивных организациях под названием «Готов к труду и обороне». В качестве подтверждения сдачи нормативов выдавался значок ГТО, </w:t>
      </w:r>
      <w:r w:rsidRPr="00183F6F">
        <w:rPr>
          <w:rFonts w:ascii="Arial" w:eastAsia="Calibri" w:hAnsi="Arial" w:cs="Arial"/>
          <w:i/>
          <w:color w:val="525252"/>
          <w:sz w:val="24"/>
          <w:szCs w:val="24"/>
        </w:rPr>
        <w:lastRenderedPageBreak/>
        <w:t xml:space="preserve">который быстро стал модным и престижным знаком отличия, доступным каждому. Программа существовала с 1931 по 1991 год и была чрезвычайно популярна. </w:t>
      </w:r>
    </w:p>
    <w:p w14:paraId="2B31E60F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i/>
          <w:color w:val="525252"/>
          <w:sz w:val="24"/>
          <w:szCs w:val="24"/>
        </w:rPr>
        <w:t>Весной 2014 года движение ГТО было возрождено. Президент России подписал указ, утверждающий «Положение о Всероссийском физкультурно-спортивном комплексе „Готов к труду и обороне“». Сегодня спортивные испытания на выносливость, гибкость, силу подразделяются на 11 ступеней согласно возрасту участников. Первая ступень предназначена для детей 6–8 лет, последняя — для людей старше 70 лет.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BE573D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BE573D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BE573D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BE573D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BE573D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BE573D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BE573D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87FA5" w14:textId="77777777" w:rsidR="00BE573D" w:rsidRDefault="00BE573D" w:rsidP="00A02726">
      <w:pPr>
        <w:spacing w:after="0" w:line="240" w:lineRule="auto"/>
      </w:pPr>
      <w:r>
        <w:separator/>
      </w:r>
    </w:p>
  </w:endnote>
  <w:endnote w:type="continuationSeparator" w:id="0">
    <w:p w14:paraId="1637E863" w14:textId="77777777" w:rsidR="00BE573D" w:rsidRDefault="00BE573D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49CE020D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C16D1E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E7B0F" w14:textId="77777777" w:rsidR="00BE573D" w:rsidRDefault="00BE573D" w:rsidP="00A02726">
      <w:pPr>
        <w:spacing w:after="0" w:line="240" w:lineRule="auto"/>
      </w:pPr>
      <w:r>
        <w:separator/>
      </w:r>
    </w:p>
  </w:footnote>
  <w:footnote w:type="continuationSeparator" w:id="0">
    <w:p w14:paraId="73BD9CE9" w14:textId="77777777" w:rsidR="00BE573D" w:rsidRDefault="00BE573D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BE573D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573D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BE573D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17C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655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6D56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5FF6"/>
    <w:rsid w:val="00086A57"/>
    <w:rsid w:val="000900CD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39E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2E2B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1B05"/>
    <w:rsid w:val="001725FD"/>
    <w:rsid w:val="00172805"/>
    <w:rsid w:val="00176083"/>
    <w:rsid w:val="00177011"/>
    <w:rsid w:val="00177A70"/>
    <w:rsid w:val="00182F96"/>
    <w:rsid w:val="00183F6F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3D4B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BD9"/>
    <w:rsid w:val="002753FE"/>
    <w:rsid w:val="002778A6"/>
    <w:rsid w:val="00277B4E"/>
    <w:rsid w:val="00280941"/>
    <w:rsid w:val="002810B3"/>
    <w:rsid w:val="002829A3"/>
    <w:rsid w:val="00286AD2"/>
    <w:rsid w:val="00286F44"/>
    <w:rsid w:val="00287438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D6E6A"/>
    <w:rsid w:val="002E3811"/>
    <w:rsid w:val="002E65F1"/>
    <w:rsid w:val="002E7075"/>
    <w:rsid w:val="002E7D22"/>
    <w:rsid w:val="002E7E79"/>
    <w:rsid w:val="002F0598"/>
    <w:rsid w:val="002F118C"/>
    <w:rsid w:val="002F1D17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995"/>
    <w:rsid w:val="00342A2C"/>
    <w:rsid w:val="00342C70"/>
    <w:rsid w:val="00343E1F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32E4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A7E25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5E8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23C4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5A4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1FE9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16C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268BB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66A2E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D0F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1097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1423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15B2"/>
    <w:rsid w:val="00843754"/>
    <w:rsid w:val="0084641C"/>
    <w:rsid w:val="00846A03"/>
    <w:rsid w:val="00847513"/>
    <w:rsid w:val="008538DD"/>
    <w:rsid w:val="00854892"/>
    <w:rsid w:val="00856A0B"/>
    <w:rsid w:val="008608BD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170CD"/>
    <w:rsid w:val="00920642"/>
    <w:rsid w:val="00921727"/>
    <w:rsid w:val="0092262A"/>
    <w:rsid w:val="009227D0"/>
    <w:rsid w:val="009232C3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4795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3C1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2E51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625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1A4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09A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845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573D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16D1E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A440E"/>
    <w:rsid w:val="00CA699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0BAB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6C02"/>
    <w:rsid w:val="00D57978"/>
    <w:rsid w:val="00D61AAB"/>
    <w:rsid w:val="00D62B3D"/>
    <w:rsid w:val="00D6571A"/>
    <w:rsid w:val="00D66723"/>
    <w:rsid w:val="00D669C9"/>
    <w:rsid w:val="00D679FB"/>
    <w:rsid w:val="00D701FF"/>
    <w:rsid w:val="00D7336A"/>
    <w:rsid w:val="00D7337E"/>
    <w:rsid w:val="00D7579F"/>
    <w:rsid w:val="00D81334"/>
    <w:rsid w:val="00D8295E"/>
    <w:rsid w:val="00D82E3E"/>
    <w:rsid w:val="00D83F35"/>
    <w:rsid w:val="00D843FF"/>
    <w:rsid w:val="00D85C47"/>
    <w:rsid w:val="00D86089"/>
    <w:rsid w:val="00D92211"/>
    <w:rsid w:val="00D93A09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47B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952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0F1B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478B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53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2797"/>
    <w:rsid w:val="00F277BC"/>
    <w:rsid w:val="00F27FB2"/>
    <w:rsid w:val="00F310A8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3915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AE126-7044-435A-A758-1E84A950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user</cp:lastModifiedBy>
  <cp:revision>3</cp:revision>
  <cp:lastPrinted>2020-02-13T18:03:00Z</cp:lastPrinted>
  <dcterms:created xsi:type="dcterms:W3CDTF">2021-03-11T08:57:00Z</dcterms:created>
  <dcterms:modified xsi:type="dcterms:W3CDTF">2021-03-16T05:15:00Z</dcterms:modified>
</cp:coreProperties>
</file>