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CD" w:rsidRDefault="00590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Pr="005901BC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</w:t>
      </w:r>
      <w:r w:rsidR="0012174A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2022</w:t>
      </w:r>
      <w:r w:rsidRPr="005901B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E8593E">
        <w:rPr>
          <w:rFonts w:ascii="Times New Roman" w:hAnsi="Times New Roman" w:cs="Times New Roman"/>
          <w:sz w:val="28"/>
          <w:szCs w:val="28"/>
        </w:rPr>
        <w:t xml:space="preserve"> </w:t>
      </w:r>
      <w:r w:rsidRPr="005901BC">
        <w:rPr>
          <w:rFonts w:ascii="Times New Roman" w:hAnsi="Times New Roman" w:cs="Times New Roman"/>
          <w:sz w:val="28"/>
          <w:szCs w:val="28"/>
        </w:rPr>
        <w:t>нет</w:t>
      </w:r>
      <w:r w:rsidR="00DC1536">
        <w:rPr>
          <w:rFonts w:ascii="Times New Roman" w:hAnsi="Times New Roman" w:cs="Times New Roman"/>
          <w:sz w:val="28"/>
          <w:szCs w:val="28"/>
        </w:rPr>
        <w:t>.</w:t>
      </w:r>
    </w:p>
    <w:p w:rsidR="00DC1536" w:rsidRDefault="00DC1536" w:rsidP="00DC1536">
      <w:pPr>
        <w:spacing w:line="240" w:lineRule="atLeast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Перчень</w:t>
      </w:r>
      <w:proofErr w:type="spellEnd"/>
      <w:r>
        <w:rPr>
          <w:rFonts w:ascii="Times New Roman" w:hAnsi="Times New Roman"/>
          <w:b/>
        </w:rPr>
        <w:t xml:space="preserve"> объектов, в отношении которых планируется заключение концессионных соглашений</w:t>
      </w:r>
    </w:p>
    <w:p w:rsidR="00DC1536" w:rsidRDefault="00DC1536" w:rsidP="00DC1536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2232"/>
        <w:gridCol w:w="1735"/>
        <w:gridCol w:w="1725"/>
        <w:gridCol w:w="1566"/>
        <w:gridCol w:w="1569"/>
      </w:tblGrid>
      <w:tr w:rsidR="00DC1536" w:rsidTr="00DC1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дрес</w:t>
            </w:r>
            <w:proofErr w:type="spellEnd"/>
            <w:r>
              <w:rPr>
                <w:rFonts w:ascii="Times New Roman" w:hAnsi="Times New Roman"/>
              </w:rPr>
              <w:t xml:space="preserve"> объекта и (или) местоположение объекта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Вид работ в рамках концессионного соглашения (создание и (или) реконструкция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 сфера применения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объекта недвижимого имущества</w:t>
            </w:r>
          </w:p>
        </w:tc>
      </w:tr>
      <w:tr w:rsidR="00DC1536" w:rsidTr="00DC15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36" w:rsidRDefault="00DC153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1536" w:rsidRDefault="00DC1536" w:rsidP="00DC153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1536" w:rsidRDefault="00DC1536" w:rsidP="00DC15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C1536" w:rsidRPr="005901BC" w:rsidRDefault="00DC1536">
      <w:pPr>
        <w:rPr>
          <w:rFonts w:ascii="Times New Roman" w:hAnsi="Times New Roman" w:cs="Times New Roman"/>
          <w:sz w:val="28"/>
          <w:szCs w:val="28"/>
        </w:rPr>
      </w:pPr>
    </w:p>
    <w:sectPr w:rsidR="00DC1536" w:rsidRPr="005901BC" w:rsidSect="00CF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D1"/>
    <w:rsid w:val="0012174A"/>
    <w:rsid w:val="00135602"/>
    <w:rsid w:val="001C54D3"/>
    <w:rsid w:val="003466D1"/>
    <w:rsid w:val="005901BC"/>
    <w:rsid w:val="007F6A9A"/>
    <w:rsid w:val="00CF78CD"/>
    <w:rsid w:val="00DA676C"/>
    <w:rsid w:val="00DC1536"/>
    <w:rsid w:val="00E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2021-03-05T10:11:00Z</dcterms:created>
  <dcterms:modified xsi:type="dcterms:W3CDTF">2022-03-24T07:37:00Z</dcterms:modified>
</cp:coreProperties>
</file>